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60" w:rsidRDefault="009E6A36" w:rsidP="00555A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рисованию 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старше-подготовительной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</w:p>
    <w:p w:rsidR="00555AA7" w:rsidRPr="00555AA7" w:rsidRDefault="00591660" w:rsidP="00555A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 «Краски осени</w:t>
      </w:r>
      <w:r w:rsidR="00555AA7" w:rsidRPr="00555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</w:t>
      </w: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выделять разные средства выразительности (цвет, композицию, ритм, передавая образ осени, закреплять умение сопоставлять свои наблюдения и изображённое на картине; воспитывать интерес к осенним явлениям природы.</w:t>
      </w:r>
      <w:proofErr w:type="gram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творчески подходить к своей работе, обучить правильным способам действий полусухой жёсткой кистью при рисовании вертикальных мазков для изображения листвы; развивать фантазию, чувство цвета, эстетический вкус, чувство ритма, аккуратность. </w:t>
      </w:r>
      <w:r w:rsidRPr="00555AA7">
        <w:rPr>
          <w:rFonts w:ascii="Times New Roman" w:hAnsi="Times New Roman" w:cs="Times New Roman"/>
          <w:sz w:val="28"/>
          <w:szCs w:val="28"/>
        </w:rPr>
        <w:t>Показать применение природного материала в создании разнообразных композиций, используя нетрадиционную технику рисования – оттиск листьями деревьев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 осеннего листопада. Беседа об осени. Чтение художественных произведений: «</w:t>
      </w:r>
      <w:proofErr w:type="spellStart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И. Соколова-Микитова, «Лес осенью» А. Твардовского. Рассматривание репродукций картины И. Левитана «Золотая осень» и книжных иллюстраций с изображением осеннего пейзажа. Слушание музыки П. И. Чайковского «Октябрь. Осенняя песня»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</w:t>
      </w: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воспитателя лист бумаги для показа отдельных способов изображения две кисти-мягкая и </w:t>
      </w:r>
      <w:proofErr w:type="gramStart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жёсткая</w:t>
      </w:r>
      <w:proofErr w:type="gram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краски. У детей листы бумаги для рисования </w:t>
      </w:r>
      <w:proofErr w:type="gramStart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</w:t>
      </w:r>
      <w:proofErr w:type="gram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4; гуашь, акварельные краски, широкая кисть,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листья.</w:t>
      </w: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рассматривают репродукции картин об осени.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«Какое время года изображено на картинах? Какие краски используют художники для передачи колорита осени? »Можно ли сказать, в каком месяце написана картина «Золотая осень»? Какие краски использовал художник для картины? Каких красок больше? </w:t>
      </w:r>
    </w:p>
    <w:p w:rsidR="00555AA7" w:rsidRPr="009E6A36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9E6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читает стихи об осени. </w:t>
      </w:r>
    </w:p>
    <w:bookmarkEnd w:id="0"/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произведение П. И. Чайковского «Осенняя песня»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proofErr w:type="gram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характер музыки?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время года изобразил композитор в этом произведении? Почему вы так думаете? Какое время осени отобразил в своём произведении композитор?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Красавица Осень спешила на бал,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Меняла наряды, цвета, украшенья.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же, последний листочек опал.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Расстроилась Осень, ей нет утешенья.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хлынули слезы дождем проливным,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холодно ей, и пропали надежды.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Осень, не плачь, не грусти, подожди,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новые мы нарисуем одежды.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Исаева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проводится беседа об изменениях, происходящих в природе осенью.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стихи об осени.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на опушке краски разводила,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листве тихонько кистью проводила: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Пожелтел </w:t>
      </w:r>
      <w:proofErr w:type="gramStart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орешник</w:t>
      </w:r>
      <w:proofErr w:type="gramEnd"/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зарделись клены,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пурпуре осеннем только дуб зеленый.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Утешает осень: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жалейте лето!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– роща золотом одета!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З. Федоровская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осень по дорожке,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Промочила в лужах ножки.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Льют дожди и нет просвета,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Затерялось где-то лето.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осень, бродит осень,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 с клёна листья сбросил.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коврик новый,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Жёлто-розовый, кленовый.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Авдиенко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какой осенний пейзаж дети хотели бы изобразить, если бы были художниками. Как они изобразили бы его, какими красками. </w:t>
      </w:r>
    </w:p>
    <w:p w:rsid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нарисовать осень методом оттиска листьев. 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hAnsi="Times New Roman" w:cs="Times New Roman"/>
          <w:sz w:val="28"/>
          <w:szCs w:val="28"/>
        </w:rPr>
        <w:t>Способ получения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AA7">
        <w:rPr>
          <w:rFonts w:ascii="Times New Roman" w:hAnsi="Times New Roman" w:cs="Times New Roman"/>
          <w:sz w:val="28"/>
          <w:szCs w:val="28"/>
        </w:rPr>
        <w:t>в технике «оттиск листьями»</w:t>
      </w:r>
      <w:r w:rsidRPr="00555AA7">
        <w:rPr>
          <w:rFonts w:ascii="Times New Roman" w:hAnsi="Times New Roman" w:cs="Times New Roman"/>
          <w:sz w:val="28"/>
          <w:szCs w:val="28"/>
        </w:rPr>
        <w:br/>
        <w:t>Ребенок покрывает листок дерева красками разных цветов, затем прикладывает его окрашенной стороной к бумаге для получения отпечатка.</w:t>
      </w:r>
    </w:p>
    <w:p w:rsidR="00555AA7" w:rsidRPr="00555AA7" w:rsidRDefault="00555AA7" w:rsidP="0055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можно ещё раз прослушать отрывок из произведения П. И. Чайковского «Октябрь. Осенняя песня» или рисовать детям под музыку. </w:t>
      </w:r>
    </w:p>
    <w:sectPr w:rsidR="00555AA7" w:rsidRPr="00555A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B" w:rsidRDefault="00E80E0B" w:rsidP="000F1660">
      <w:pPr>
        <w:spacing w:after="0" w:line="240" w:lineRule="auto"/>
      </w:pPr>
      <w:r>
        <w:separator/>
      </w:r>
    </w:p>
  </w:endnote>
  <w:endnote w:type="continuationSeparator" w:id="0">
    <w:p w:rsidR="00E80E0B" w:rsidRDefault="00E80E0B" w:rsidP="000F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8547"/>
      <w:docPartObj>
        <w:docPartGallery w:val="Page Numbers (Bottom of Page)"/>
        <w:docPartUnique/>
      </w:docPartObj>
    </w:sdtPr>
    <w:sdtEndPr/>
    <w:sdtContent>
      <w:p w:rsidR="000F1660" w:rsidRDefault="000F16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36">
          <w:rPr>
            <w:noProof/>
          </w:rPr>
          <w:t>3</w:t>
        </w:r>
        <w:r>
          <w:fldChar w:fldCharType="end"/>
        </w:r>
      </w:p>
    </w:sdtContent>
  </w:sdt>
  <w:p w:rsidR="000F1660" w:rsidRDefault="000F1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B" w:rsidRDefault="00E80E0B" w:rsidP="000F1660">
      <w:pPr>
        <w:spacing w:after="0" w:line="240" w:lineRule="auto"/>
      </w:pPr>
      <w:r>
        <w:separator/>
      </w:r>
    </w:p>
  </w:footnote>
  <w:footnote w:type="continuationSeparator" w:id="0">
    <w:p w:rsidR="00E80E0B" w:rsidRDefault="00E80E0B" w:rsidP="000F1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7"/>
    <w:rsid w:val="000F1660"/>
    <w:rsid w:val="001A5583"/>
    <w:rsid w:val="001E7862"/>
    <w:rsid w:val="001F3BD5"/>
    <w:rsid w:val="00220919"/>
    <w:rsid w:val="00296B6F"/>
    <w:rsid w:val="002F5C5D"/>
    <w:rsid w:val="00314474"/>
    <w:rsid w:val="0034006F"/>
    <w:rsid w:val="00350CEE"/>
    <w:rsid w:val="00383176"/>
    <w:rsid w:val="003E5945"/>
    <w:rsid w:val="004004EB"/>
    <w:rsid w:val="00411949"/>
    <w:rsid w:val="004434E2"/>
    <w:rsid w:val="00477C51"/>
    <w:rsid w:val="004D792A"/>
    <w:rsid w:val="004F3C2B"/>
    <w:rsid w:val="005316A1"/>
    <w:rsid w:val="00555AA7"/>
    <w:rsid w:val="00591660"/>
    <w:rsid w:val="005A69EA"/>
    <w:rsid w:val="005C47C0"/>
    <w:rsid w:val="006347F8"/>
    <w:rsid w:val="007210E5"/>
    <w:rsid w:val="00755FE8"/>
    <w:rsid w:val="00771037"/>
    <w:rsid w:val="00791398"/>
    <w:rsid w:val="008171E6"/>
    <w:rsid w:val="008C67E9"/>
    <w:rsid w:val="00937F6E"/>
    <w:rsid w:val="009508D8"/>
    <w:rsid w:val="009911B0"/>
    <w:rsid w:val="009A044D"/>
    <w:rsid w:val="009E6A36"/>
    <w:rsid w:val="00A44D73"/>
    <w:rsid w:val="00A53C43"/>
    <w:rsid w:val="00AD7B87"/>
    <w:rsid w:val="00CF4BBA"/>
    <w:rsid w:val="00D17B81"/>
    <w:rsid w:val="00D60785"/>
    <w:rsid w:val="00D7356A"/>
    <w:rsid w:val="00D87D06"/>
    <w:rsid w:val="00DB01D1"/>
    <w:rsid w:val="00DC799E"/>
    <w:rsid w:val="00E80E0B"/>
    <w:rsid w:val="00F024DD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660"/>
  </w:style>
  <w:style w:type="paragraph" w:styleId="a6">
    <w:name w:val="footer"/>
    <w:basedOn w:val="a"/>
    <w:link w:val="a7"/>
    <w:uiPriority w:val="99"/>
    <w:unhideWhenUsed/>
    <w:rsid w:val="000F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660"/>
  </w:style>
  <w:style w:type="paragraph" w:styleId="a8">
    <w:name w:val="Balloon Text"/>
    <w:basedOn w:val="a"/>
    <w:link w:val="a9"/>
    <w:uiPriority w:val="99"/>
    <w:semiHidden/>
    <w:unhideWhenUsed/>
    <w:rsid w:val="000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660"/>
  </w:style>
  <w:style w:type="paragraph" w:styleId="a6">
    <w:name w:val="footer"/>
    <w:basedOn w:val="a"/>
    <w:link w:val="a7"/>
    <w:uiPriority w:val="99"/>
    <w:unhideWhenUsed/>
    <w:rsid w:val="000F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660"/>
  </w:style>
  <w:style w:type="paragraph" w:styleId="a8">
    <w:name w:val="Balloon Text"/>
    <w:basedOn w:val="a"/>
    <w:link w:val="a9"/>
    <w:uiPriority w:val="99"/>
    <w:semiHidden/>
    <w:unhideWhenUsed/>
    <w:rsid w:val="000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cp:lastPrinted>2015-10-02T04:27:00Z</cp:lastPrinted>
  <dcterms:created xsi:type="dcterms:W3CDTF">2015-10-02T03:39:00Z</dcterms:created>
  <dcterms:modified xsi:type="dcterms:W3CDTF">2016-09-30T08:25:00Z</dcterms:modified>
</cp:coreProperties>
</file>