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F9" w:rsidRDefault="00676DCB" w:rsidP="00676DCB">
      <w:pPr>
        <w:jc w:val="center"/>
        <w:rPr>
          <w:b/>
        </w:rPr>
      </w:pPr>
      <w:r>
        <w:rPr>
          <w:b/>
        </w:rPr>
        <w:t>Технологическая карта урока истории в 8 классе.</w:t>
      </w:r>
    </w:p>
    <w:p w:rsidR="00676DCB" w:rsidRDefault="00676DCB" w:rsidP="00676DCB">
      <w:pPr>
        <w:jc w:val="center"/>
        <w:rPr>
          <w:b/>
        </w:rPr>
      </w:pPr>
      <w:r>
        <w:rPr>
          <w:b/>
        </w:rPr>
        <w:t>Урок разработал Черных А.А. , учитель истории и обществознания</w:t>
      </w:r>
    </w:p>
    <w:p w:rsidR="00676DCB" w:rsidRDefault="00676DCB" w:rsidP="00676DCB">
      <w:pPr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Плотавская</w:t>
      </w:r>
      <w:proofErr w:type="spellEnd"/>
      <w:r>
        <w:rPr>
          <w:b/>
        </w:rPr>
        <w:t xml:space="preserve"> СОШ» Октябрьского района Курской области</w:t>
      </w:r>
    </w:p>
    <w:p w:rsidR="00676DCB" w:rsidRDefault="00676DCB" w:rsidP="00676DCB">
      <w:pPr>
        <w:jc w:val="both"/>
      </w:pPr>
      <w:r>
        <w:rPr>
          <w:b/>
        </w:rPr>
        <w:tab/>
        <w:t>Тип урока:</w:t>
      </w:r>
      <w:r>
        <w:t xml:space="preserve"> учебное занятие по усвоению новых знаний</w:t>
      </w:r>
    </w:p>
    <w:p w:rsidR="00676DCB" w:rsidRDefault="00676DCB" w:rsidP="00676DCB">
      <w:pPr>
        <w:jc w:val="both"/>
      </w:pPr>
      <w:r>
        <w:rPr>
          <w:b/>
        </w:rPr>
        <w:tab/>
        <w:t>Форма урока:</w:t>
      </w:r>
      <w:r>
        <w:t xml:space="preserve"> </w:t>
      </w:r>
      <w:proofErr w:type="gramStart"/>
      <w:r>
        <w:t>комбинированный</w:t>
      </w:r>
      <w:proofErr w:type="gramEnd"/>
    </w:p>
    <w:p w:rsidR="00676DCB" w:rsidRDefault="00676DCB" w:rsidP="00676DCB">
      <w:pPr>
        <w:jc w:val="both"/>
      </w:pPr>
      <w:r>
        <w:tab/>
      </w:r>
      <w:r>
        <w:rPr>
          <w:b/>
        </w:rPr>
        <w:t xml:space="preserve">Тема урока: </w:t>
      </w:r>
      <w:r>
        <w:t xml:space="preserve">«Образование и наука  в </w:t>
      </w:r>
      <w:r>
        <w:rPr>
          <w:lang w:val="en-US"/>
        </w:rPr>
        <w:t>I</w:t>
      </w:r>
      <w:r>
        <w:t xml:space="preserve"> половине </w:t>
      </w:r>
      <w:r>
        <w:rPr>
          <w:lang w:val="en-US"/>
        </w:rPr>
        <w:t>XIX</w:t>
      </w:r>
      <w:r>
        <w:t xml:space="preserve"> века»</w:t>
      </w:r>
    </w:p>
    <w:p w:rsidR="00676DCB" w:rsidRDefault="00676DCB" w:rsidP="00676DCB">
      <w:pPr>
        <w:jc w:val="both"/>
      </w:pPr>
      <w:r>
        <w:tab/>
      </w:r>
      <w:r>
        <w:rPr>
          <w:b/>
        </w:rPr>
        <w:t>Цели и задачи урока:</w:t>
      </w:r>
      <w:r>
        <w:t xml:space="preserve"> </w:t>
      </w:r>
    </w:p>
    <w:p w:rsidR="007403C8" w:rsidRDefault="007403C8" w:rsidP="007403C8">
      <w:pPr>
        <w:pStyle w:val="a3"/>
        <w:numPr>
          <w:ilvl w:val="0"/>
          <w:numId w:val="1"/>
        </w:numPr>
      </w:pP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образовательной системой Российской империи в первой половине </w:t>
      </w:r>
      <w:r>
        <w:rPr>
          <w:lang w:val="en-US"/>
        </w:rPr>
        <w:t>XIX</w:t>
      </w:r>
      <w:r>
        <w:t xml:space="preserve"> века, а так же с достижениями российской науки в это время;</w:t>
      </w:r>
    </w:p>
    <w:p w:rsidR="007403C8" w:rsidRDefault="007403C8" w:rsidP="007403C8">
      <w:pPr>
        <w:pStyle w:val="a3"/>
        <w:numPr>
          <w:ilvl w:val="0"/>
          <w:numId w:val="1"/>
        </w:numPr>
      </w:pPr>
      <w:r>
        <w:t>развивать умения анализировать, определять и объяснять понятия, разрешать проблемы, излагать материал;</w:t>
      </w:r>
    </w:p>
    <w:p w:rsidR="007403C8" w:rsidRDefault="007403C8" w:rsidP="007403C8">
      <w:pPr>
        <w:pStyle w:val="a3"/>
        <w:numPr>
          <w:ilvl w:val="0"/>
          <w:numId w:val="1"/>
        </w:numPr>
      </w:pPr>
      <w:r>
        <w:t>воспитывать любовь к Родине, интерес к учёбе в целом и истории в частности.</w:t>
      </w:r>
    </w:p>
    <w:p w:rsidR="007403C8" w:rsidRDefault="007403C8" w:rsidP="007403C8">
      <w:pPr>
        <w:pStyle w:val="a3"/>
      </w:pPr>
    </w:p>
    <w:p w:rsidR="007403C8" w:rsidRPr="007403C8" w:rsidRDefault="007403C8" w:rsidP="007403C8">
      <w:pPr>
        <w:pStyle w:val="a3"/>
        <w:rPr>
          <w:b/>
        </w:rPr>
      </w:pPr>
      <w:r>
        <w:rPr>
          <w:b/>
        </w:rPr>
        <w:t xml:space="preserve">Учебное пособие: </w:t>
      </w:r>
      <w:r w:rsidRPr="007403C8">
        <w:t xml:space="preserve">Данилов А.А. История России. </w:t>
      </w:r>
      <w:proofErr w:type="gramStart"/>
      <w:r w:rsidRPr="007403C8">
        <w:rPr>
          <w:lang w:val="en-US"/>
        </w:rPr>
        <w:t>XIX</w:t>
      </w:r>
      <w:r w:rsidRPr="007403C8">
        <w:t xml:space="preserve"> век.</w:t>
      </w:r>
      <w:proofErr w:type="gramEnd"/>
      <w:r w:rsidRPr="007403C8">
        <w:t xml:space="preserve"> 8 класс: учебник для общеобразовательных учреждений/А.А. Данилов, Л.Г. Косулина. -10-е изд. – М.: Просвещение, 2014.</w:t>
      </w:r>
    </w:p>
    <w:p w:rsidR="007403C8" w:rsidRDefault="007403C8" w:rsidP="00676DCB">
      <w:pPr>
        <w:jc w:val="both"/>
      </w:pPr>
      <w:r>
        <w:tab/>
      </w:r>
      <w:r>
        <w:rPr>
          <w:b/>
        </w:rPr>
        <w:t>Оборудование:</w:t>
      </w:r>
      <w:r>
        <w:t xml:space="preserve"> учебники, тетради, ноутбук, проектор, листы с документами на столах обучающихся, презентация в программе </w:t>
      </w:r>
      <w:r>
        <w:rPr>
          <w:lang w:val="en-US"/>
        </w:rPr>
        <w:t>Power</w:t>
      </w:r>
      <w:r w:rsidRPr="007403C8">
        <w:t xml:space="preserve"> </w:t>
      </w:r>
      <w:r>
        <w:rPr>
          <w:lang w:val="en-US"/>
        </w:rPr>
        <w:t>Point</w:t>
      </w:r>
      <w:r>
        <w:t>.</w:t>
      </w:r>
    </w:p>
    <w:p w:rsidR="007403C8" w:rsidRDefault="007403C8" w:rsidP="00676DCB">
      <w:pPr>
        <w:jc w:val="both"/>
      </w:pPr>
      <w:r>
        <w:tab/>
      </w:r>
      <w:r>
        <w:rPr>
          <w:b/>
        </w:rPr>
        <w:t>Основные понятия:</w:t>
      </w:r>
      <w:r>
        <w:t xml:space="preserve"> система образования, лицей, сословность образования, </w:t>
      </w:r>
      <w:proofErr w:type="spellStart"/>
      <w:proofErr w:type="gramStart"/>
      <w:r>
        <w:t>военно</w:t>
      </w:r>
      <w:proofErr w:type="spellEnd"/>
      <w:r>
        <w:t xml:space="preserve"> – полевая</w:t>
      </w:r>
      <w:proofErr w:type="gramEnd"/>
      <w:r>
        <w:t xml:space="preserve"> хирургия; «</w:t>
      </w:r>
      <w:proofErr w:type="spellStart"/>
      <w:r>
        <w:t>нептунисты</w:t>
      </w:r>
      <w:proofErr w:type="spellEnd"/>
      <w:r>
        <w:t>», «</w:t>
      </w:r>
      <w:proofErr w:type="spellStart"/>
      <w:r>
        <w:t>плутонисты</w:t>
      </w:r>
      <w:proofErr w:type="spellEnd"/>
      <w:r>
        <w:t>».</w:t>
      </w:r>
    </w:p>
    <w:p w:rsidR="007403C8" w:rsidRDefault="007403C8" w:rsidP="00676DCB">
      <w:pPr>
        <w:jc w:val="both"/>
      </w:pPr>
    </w:p>
    <w:p w:rsidR="007403C8" w:rsidRDefault="007403C8" w:rsidP="00676DCB">
      <w:pPr>
        <w:jc w:val="both"/>
      </w:pPr>
    </w:p>
    <w:tbl>
      <w:tblPr>
        <w:tblStyle w:val="a4"/>
        <w:tblW w:w="5000" w:type="pct"/>
        <w:tblLook w:val="04A0"/>
      </w:tblPr>
      <w:tblGrid>
        <w:gridCol w:w="2803"/>
        <w:gridCol w:w="3685"/>
        <w:gridCol w:w="4394"/>
        <w:gridCol w:w="3904"/>
      </w:tblGrid>
      <w:tr w:rsidR="007403C8" w:rsidTr="00FC064D">
        <w:tc>
          <w:tcPr>
            <w:tcW w:w="948" w:type="pct"/>
            <w:vAlign w:val="center"/>
          </w:tcPr>
          <w:p w:rsidR="007403C8" w:rsidRPr="007403C8" w:rsidRDefault="007403C8" w:rsidP="00110950">
            <w:pPr>
              <w:jc w:val="center"/>
              <w:rPr>
                <w:b/>
              </w:rPr>
            </w:pPr>
            <w:r w:rsidRPr="007403C8">
              <w:rPr>
                <w:b/>
              </w:rPr>
              <w:lastRenderedPageBreak/>
              <w:t>Этапы урока</w:t>
            </w:r>
          </w:p>
        </w:tc>
        <w:tc>
          <w:tcPr>
            <w:tcW w:w="1246" w:type="pct"/>
            <w:vAlign w:val="center"/>
          </w:tcPr>
          <w:p w:rsidR="007403C8" w:rsidRPr="007403C8" w:rsidRDefault="007403C8" w:rsidP="00110950">
            <w:pPr>
              <w:jc w:val="center"/>
              <w:rPr>
                <w:b/>
              </w:rPr>
            </w:pPr>
            <w:r w:rsidRPr="007403C8">
              <w:rPr>
                <w:b/>
              </w:rPr>
              <w:t>Содержание курса</w:t>
            </w:r>
          </w:p>
        </w:tc>
        <w:tc>
          <w:tcPr>
            <w:tcW w:w="1486" w:type="pct"/>
            <w:vAlign w:val="center"/>
          </w:tcPr>
          <w:p w:rsidR="007403C8" w:rsidRPr="007403C8" w:rsidRDefault="007403C8" w:rsidP="00110950">
            <w:pPr>
              <w:jc w:val="center"/>
              <w:rPr>
                <w:b/>
              </w:rPr>
            </w:pPr>
            <w:r w:rsidRPr="007403C8">
              <w:rPr>
                <w:b/>
              </w:rPr>
              <w:t>Деятельность учителя</w:t>
            </w:r>
          </w:p>
        </w:tc>
        <w:tc>
          <w:tcPr>
            <w:tcW w:w="1320" w:type="pct"/>
            <w:vAlign w:val="center"/>
          </w:tcPr>
          <w:p w:rsidR="007403C8" w:rsidRPr="007403C8" w:rsidRDefault="007403C8" w:rsidP="00110950">
            <w:pPr>
              <w:jc w:val="center"/>
              <w:rPr>
                <w:b/>
              </w:rPr>
            </w:pPr>
            <w:r w:rsidRPr="007403C8">
              <w:rPr>
                <w:b/>
              </w:rPr>
              <w:t xml:space="preserve">Деятельность </w:t>
            </w:r>
            <w:proofErr w:type="gramStart"/>
            <w:r w:rsidRPr="007403C8">
              <w:rPr>
                <w:b/>
              </w:rPr>
              <w:t>обучающихся</w:t>
            </w:r>
            <w:proofErr w:type="gramEnd"/>
          </w:p>
        </w:tc>
      </w:tr>
      <w:tr w:rsidR="007403C8" w:rsidTr="00FC064D">
        <w:tc>
          <w:tcPr>
            <w:tcW w:w="948" w:type="pct"/>
          </w:tcPr>
          <w:p w:rsidR="007403C8" w:rsidRDefault="00FC064D" w:rsidP="00FC064D">
            <w:r>
              <w:t xml:space="preserve">1. </w:t>
            </w:r>
            <w:r w:rsidR="00110950">
              <w:t>Организационный</w:t>
            </w:r>
          </w:p>
          <w:p w:rsidR="00110950" w:rsidRDefault="00110950" w:rsidP="00FC064D"/>
          <w:p w:rsidR="00110950" w:rsidRDefault="00110950" w:rsidP="00FC064D"/>
          <w:p w:rsidR="00110950" w:rsidRDefault="00110950" w:rsidP="00FC064D"/>
          <w:p w:rsidR="00110950" w:rsidRDefault="00110950" w:rsidP="00FC064D"/>
          <w:p w:rsidR="00110950" w:rsidRDefault="00110950" w:rsidP="00FC064D"/>
          <w:p w:rsidR="00110950" w:rsidRDefault="00FC064D" w:rsidP="00FC064D">
            <w:r>
              <w:t>2.</w:t>
            </w:r>
            <w:r w:rsidR="00110950">
              <w:t xml:space="preserve">Мотивация учебной деятельности </w:t>
            </w:r>
            <w:proofErr w:type="gramStart"/>
            <w:r w:rsidR="00110950">
              <w:t>обучающихся</w:t>
            </w:r>
            <w:proofErr w:type="gramEnd"/>
            <w:r w:rsidR="00110950">
              <w:t>. Актуализация.</w:t>
            </w:r>
          </w:p>
          <w:p w:rsidR="00110950" w:rsidRDefault="00110950" w:rsidP="00FC064D"/>
          <w:p w:rsidR="00FC064D" w:rsidRDefault="00FC064D" w:rsidP="00FC064D"/>
          <w:p w:rsidR="00110950" w:rsidRDefault="00FC064D" w:rsidP="00FC064D">
            <w:r>
              <w:t>3.</w:t>
            </w:r>
            <w:r w:rsidR="00110950">
              <w:t>Самоопределение к деятельности.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D84260" w:rsidP="00962AD8">
            <w:r>
              <w:t>4.Открытие нового знания: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962AD8" w:rsidP="00962AD8">
            <w:r>
              <w:t>4.1Первичное усвоение новых знаний.</w:t>
            </w:r>
          </w:p>
          <w:p w:rsidR="00110950" w:rsidRDefault="00962AD8" w:rsidP="00676DCB">
            <w:pPr>
              <w:jc w:val="both"/>
            </w:pPr>
            <w:r>
              <w:t xml:space="preserve">  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962AD8" w:rsidP="00962AD8">
            <w:r>
              <w:t>4.2 Первичная проверка понимания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5D5F34" w:rsidRDefault="005D5F34" w:rsidP="00676DCB">
            <w:pPr>
              <w:jc w:val="both"/>
            </w:pPr>
          </w:p>
          <w:p w:rsidR="00962AD8" w:rsidRDefault="00962AD8" w:rsidP="00962AD8">
            <w:r>
              <w:t>4.3Первичное усвоение новых знаний.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5D5F34" w:rsidRDefault="005D5F34" w:rsidP="005D5F34">
            <w:r>
              <w:lastRenderedPageBreak/>
              <w:t>4.4Первичное усвоение новых знаний.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3D6690" w:rsidRDefault="003D6690" w:rsidP="003D6690">
            <w:r>
              <w:t>4.5Первичное усвоение новых знаний.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3D6690" w:rsidRDefault="003D6690" w:rsidP="003D6690">
            <w:r>
              <w:t>4.6 Первичная проверка понимания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0950" w:rsidRDefault="00BF5167" w:rsidP="00676DCB">
            <w:pPr>
              <w:jc w:val="both"/>
            </w:pPr>
            <w:r>
              <w:t>5.Этап информации о домашнем задании</w:t>
            </w:r>
          </w:p>
          <w:p w:rsidR="00110950" w:rsidRDefault="00110950" w:rsidP="00676DCB">
            <w:pPr>
              <w:jc w:val="both"/>
            </w:pPr>
          </w:p>
          <w:p w:rsidR="00110950" w:rsidRDefault="00110950" w:rsidP="00676DCB">
            <w:pPr>
              <w:jc w:val="both"/>
            </w:pPr>
          </w:p>
          <w:p w:rsidR="0011675C" w:rsidRDefault="0011675C" w:rsidP="00676DCB">
            <w:pPr>
              <w:jc w:val="both"/>
            </w:pPr>
            <w:r>
              <w:t>6.Рефлексия</w:t>
            </w:r>
          </w:p>
        </w:tc>
        <w:tc>
          <w:tcPr>
            <w:tcW w:w="1246" w:type="pct"/>
          </w:tcPr>
          <w:p w:rsidR="00110950" w:rsidRDefault="00110950" w:rsidP="00676DCB">
            <w:pPr>
              <w:jc w:val="both"/>
            </w:pPr>
            <w:r>
              <w:lastRenderedPageBreak/>
              <w:t>Создание доброжелательного настроя, организация внимания, включение школьников в деловой ритм.</w:t>
            </w:r>
          </w:p>
          <w:p w:rsidR="00110950" w:rsidRDefault="00110950" w:rsidP="00110950"/>
          <w:p w:rsidR="00FC064D" w:rsidRDefault="00110950" w:rsidP="00110950">
            <w:r>
              <w:t xml:space="preserve">Мотивация. Актуализация.             </w:t>
            </w:r>
            <w:r w:rsidRPr="00110950">
              <w:rPr>
                <w:b/>
              </w:rPr>
              <w:t>Слайды №1,2,3</w:t>
            </w:r>
          </w:p>
          <w:p w:rsidR="00FC064D" w:rsidRDefault="00FC064D" w:rsidP="00FC064D"/>
          <w:p w:rsidR="00FC064D" w:rsidRDefault="00FC064D" w:rsidP="00FC064D"/>
          <w:p w:rsidR="00FC064D" w:rsidRDefault="00FC064D" w:rsidP="00FC064D"/>
          <w:p w:rsidR="00FC064D" w:rsidRDefault="00FC064D" w:rsidP="00FC064D"/>
          <w:p w:rsidR="00FC064D" w:rsidRDefault="00FC064D" w:rsidP="00FC064D"/>
          <w:p w:rsidR="00FC064D" w:rsidRDefault="00FC064D" w:rsidP="00FC064D">
            <w:pPr>
              <w:rPr>
                <w:b/>
              </w:rPr>
            </w:pPr>
            <w:r w:rsidRPr="00FC064D">
              <w:rPr>
                <w:b/>
              </w:rPr>
              <w:t>Слайд №4</w:t>
            </w:r>
          </w:p>
          <w:p w:rsidR="00FC064D" w:rsidRDefault="00FC064D" w:rsidP="00FC064D"/>
          <w:p w:rsidR="00FC064D" w:rsidRDefault="00FC064D" w:rsidP="00FC064D"/>
          <w:p w:rsidR="007403C8" w:rsidRDefault="00FC064D" w:rsidP="00FC064D">
            <w:pPr>
              <w:rPr>
                <w:b/>
              </w:rPr>
            </w:pPr>
            <w:r w:rsidRPr="00FC064D">
              <w:rPr>
                <w:b/>
              </w:rPr>
              <w:t>Слайд №</w:t>
            </w:r>
            <w:r w:rsidRPr="00300C69">
              <w:rPr>
                <w:b/>
              </w:rPr>
              <w:t>5</w:t>
            </w:r>
          </w:p>
          <w:p w:rsidR="00D84260" w:rsidRDefault="00D84260" w:rsidP="00FC064D">
            <w:r w:rsidRPr="00D84260">
              <w:t>Постановка целей и задач урока</w:t>
            </w:r>
          </w:p>
          <w:p w:rsidR="00D84260" w:rsidRPr="00D84260" w:rsidRDefault="00D84260" w:rsidP="00D84260"/>
          <w:p w:rsidR="00D84260" w:rsidRPr="00D84260" w:rsidRDefault="00D84260" w:rsidP="00D84260"/>
          <w:p w:rsidR="00D84260" w:rsidRPr="00D84260" w:rsidRDefault="00D84260" w:rsidP="00D84260"/>
          <w:p w:rsidR="00D84260" w:rsidRDefault="00D84260" w:rsidP="00D84260"/>
          <w:p w:rsidR="00D84260" w:rsidRP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  <w:r w:rsidRPr="00D84260">
              <w:rPr>
                <w:b/>
              </w:rPr>
              <w:t>Развитие образования</w:t>
            </w: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464746" w:rsidRDefault="00464746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Pr="00D84260" w:rsidRDefault="00D84260" w:rsidP="00D84260">
            <w:pPr>
              <w:rPr>
                <w:b/>
              </w:rPr>
            </w:pPr>
            <w:r w:rsidRPr="00FC064D">
              <w:rPr>
                <w:b/>
              </w:rPr>
              <w:t>Слайд №</w:t>
            </w:r>
            <w:r>
              <w:rPr>
                <w:b/>
              </w:rPr>
              <w:t>6</w:t>
            </w:r>
          </w:p>
          <w:p w:rsidR="00D84260" w:rsidRPr="00D84260" w:rsidRDefault="00D84260" w:rsidP="00D84260">
            <w:pPr>
              <w:tabs>
                <w:tab w:val="left" w:pos="938"/>
              </w:tabs>
            </w:pPr>
            <w:r w:rsidRPr="00D84260">
              <w:t>Реформа образования 1803 год</w:t>
            </w: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D84260" w:rsidRDefault="00D84260" w:rsidP="00D84260">
            <w:pPr>
              <w:tabs>
                <w:tab w:val="left" w:pos="938"/>
              </w:tabs>
              <w:rPr>
                <w:b/>
              </w:rPr>
            </w:pPr>
          </w:p>
          <w:p w:rsidR="00300C69" w:rsidRDefault="00300C69" w:rsidP="00D84260">
            <w:pPr>
              <w:tabs>
                <w:tab w:val="left" w:pos="938"/>
              </w:tabs>
              <w:rPr>
                <w:b/>
              </w:rPr>
            </w:pPr>
          </w:p>
          <w:p w:rsidR="00300C69" w:rsidRDefault="00300C69" w:rsidP="00D84260">
            <w:pPr>
              <w:tabs>
                <w:tab w:val="left" w:pos="938"/>
              </w:tabs>
              <w:rPr>
                <w:b/>
              </w:rPr>
            </w:pPr>
          </w:p>
          <w:p w:rsidR="00300C69" w:rsidRDefault="00300C69" w:rsidP="00D84260">
            <w:pPr>
              <w:tabs>
                <w:tab w:val="left" w:pos="938"/>
              </w:tabs>
              <w:rPr>
                <w:b/>
              </w:rPr>
            </w:pPr>
          </w:p>
          <w:p w:rsidR="00300C69" w:rsidRDefault="00300C69" w:rsidP="00D84260">
            <w:pPr>
              <w:tabs>
                <w:tab w:val="left" w:pos="938"/>
              </w:tabs>
              <w:rPr>
                <w:b/>
              </w:rPr>
            </w:pPr>
          </w:p>
          <w:p w:rsidR="00300C69" w:rsidRDefault="00300C69" w:rsidP="00D84260">
            <w:pPr>
              <w:tabs>
                <w:tab w:val="left" w:pos="938"/>
              </w:tabs>
              <w:rPr>
                <w:b/>
              </w:rPr>
            </w:pPr>
          </w:p>
          <w:p w:rsidR="00300C69" w:rsidRDefault="00300C69" w:rsidP="00D84260">
            <w:pPr>
              <w:tabs>
                <w:tab w:val="left" w:pos="938"/>
              </w:tabs>
            </w:pPr>
            <w:r w:rsidRPr="00300C69">
              <w:lastRenderedPageBreak/>
              <w:t xml:space="preserve">Реформа образования Николая </w:t>
            </w:r>
            <w:r w:rsidRPr="00300C69">
              <w:rPr>
                <w:lang w:val="en-US"/>
              </w:rPr>
              <w:t>I</w:t>
            </w:r>
            <w:r w:rsidRPr="00300C69">
              <w:t xml:space="preserve"> 1828 год</w:t>
            </w:r>
          </w:p>
          <w:p w:rsidR="00962AD8" w:rsidRDefault="00962AD8" w:rsidP="00D84260">
            <w:pPr>
              <w:tabs>
                <w:tab w:val="left" w:pos="938"/>
              </w:tabs>
            </w:pPr>
          </w:p>
          <w:p w:rsidR="00962AD8" w:rsidRDefault="00962AD8" w:rsidP="00D84260">
            <w:pPr>
              <w:tabs>
                <w:tab w:val="left" w:pos="938"/>
              </w:tabs>
            </w:pPr>
          </w:p>
          <w:p w:rsidR="00962AD8" w:rsidRDefault="00962AD8" w:rsidP="00D84260">
            <w:pPr>
              <w:tabs>
                <w:tab w:val="left" w:pos="938"/>
              </w:tabs>
            </w:pPr>
          </w:p>
          <w:p w:rsidR="00962AD8" w:rsidRDefault="00962AD8" w:rsidP="00D84260">
            <w:pPr>
              <w:tabs>
                <w:tab w:val="left" w:pos="938"/>
              </w:tabs>
            </w:pPr>
          </w:p>
          <w:p w:rsidR="00962AD8" w:rsidRPr="00D84260" w:rsidRDefault="00962AD8" w:rsidP="00962AD8">
            <w:pPr>
              <w:rPr>
                <w:b/>
              </w:rPr>
            </w:pPr>
            <w:r w:rsidRPr="00FC064D">
              <w:rPr>
                <w:b/>
              </w:rPr>
              <w:t>Слайд №</w:t>
            </w:r>
            <w:r>
              <w:rPr>
                <w:b/>
              </w:rPr>
              <w:t>7</w:t>
            </w:r>
          </w:p>
          <w:p w:rsidR="00962AD8" w:rsidRDefault="00962AD8" w:rsidP="00D84260">
            <w:pPr>
              <w:tabs>
                <w:tab w:val="left" w:pos="938"/>
              </w:tabs>
            </w:pPr>
          </w:p>
          <w:p w:rsidR="00962AD8" w:rsidRDefault="00962AD8" w:rsidP="00D84260">
            <w:pPr>
              <w:tabs>
                <w:tab w:val="left" w:pos="938"/>
              </w:tabs>
            </w:pPr>
          </w:p>
          <w:p w:rsidR="00962AD8" w:rsidRDefault="00962AD8" w:rsidP="00D84260">
            <w:pPr>
              <w:tabs>
                <w:tab w:val="left" w:pos="938"/>
              </w:tabs>
              <w:rPr>
                <w:i/>
                <w:u w:val="single"/>
              </w:rPr>
            </w:pPr>
            <w:r w:rsidRPr="00962AD8">
              <w:rPr>
                <w:i/>
                <w:u w:val="single"/>
              </w:rPr>
              <w:t>Историческое интервью:</w:t>
            </w:r>
          </w:p>
          <w:p w:rsidR="005D5F34" w:rsidRDefault="00962AD8" w:rsidP="00D84260">
            <w:pPr>
              <w:tabs>
                <w:tab w:val="left" w:pos="938"/>
              </w:tabs>
            </w:pPr>
            <w:r w:rsidRPr="00962AD8">
              <w:t xml:space="preserve">При </w:t>
            </w:r>
            <w:r>
              <w:t>ответах обучающие</w:t>
            </w:r>
            <w:r w:rsidRPr="00962AD8">
              <w:t xml:space="preserve">ся используются </w:t>
            </w:r>
            <w:r w:rsidRPr="00962AD8">
              <w:rPr>
                <w:b/>
              </w:rPr>
              <w:t>слайды №8,9,10,11</w:t>
            </w:r>
          </w:p>
          <w:p w:rsidR="005D5F34" w:rsidRDefault="005D5F34" w:rsidP="005D5F34">
            <w:pPr>
              <w:tabs>
                <w:tab w:val="left" w:pos="938"/>
              </w:tabs>
            </w:pPr>
          </w:p>
          <w:p w:rsidR="005D5F34" w:rsidRDefault="005D5F34" w:rsidP="005D5F34">
            <w:pPr>
              <w:tabs>
                <w:tab w:val="left" w:pos="938"/>
              </w:tabs>
            </w:pPr>
          </w:p>
          <w:p w:rsidR="005D5F34" w:rsidRPr="00D84260" w:rsidRDefault="005D5F34" w:rsidP="005D5F34">
            <w:pPr>
              <w:rPr>
                <w:b/>
              </w:rPr>
            </w:pPr>
            <w:r w:rsidRPr="00FC064D">
              <w:rPr>
                <w:b/>
              </w:rPr>
              <w:t>Слайд №</w:t>
            </w:r>
            <w:r>
              <w:rPr>
                <w:b/>
              </w:rPr>
              <w:t>12</w:t>
            </w:r>
          </w:p>
          <w:p w:rsidR="00962AD8" w:rsidRDefault="00962AD8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>
            <w:pPr>
              <w:rPr>
                <w:b/>
              </w:rPr>
            </w:pPr>
            <w:r>
              <w:rPr>
                <w:b/>
              </w:rPr>
              <w:lastRenderedPageBreak/>
              <w:t>Достижения отечественной науки.</w:t>
            </w:r>
          </w:p>
          <w:p w:rsidR="005D5F34" w:rsidRDefault="005D5F34" w:rsidP="005D5F34">
            <w:pPr>
              <w:rPr>
                <w:b/>
              </w:rPr>
            </w:pPr>
          </w:p>
          <w:p w:rsidR="005D5F34" w:rsidRDefault="005D5F34" w:rsidP="005D5F34">
            <w:pPr>
              <w:rPr>
                <w:b/>
              </w:rPr>
            </w:pPr>
          </w:p>
          <w:p w:rsidR="005D5F34" w:rsidRPr="00D84260" w:rsidRDefault="005D5F34" w:rsidP="005D5F34">
            <w:pPr>
              <w:rPr>
                <w:b/>
              </w:rPr>
            </w:pPr>
            <w:r w:rsidRPr="00FC064D">
              <w:rPr>
                <w:b/>
              </w:rPr>
              <w:t>Слайд</w:t>
            </w:r>
            <w:r w:rsidR="003D6690">
              <w:rPr>
                <w:b/>
              </w:rPr>
              <w:t>ы</w:t>
            </w:r>
            <w:r w:rsidRPr="00FC064D">
              <w:rPr>
                <w:b/>
              </w:rPr>
              <w:t xml:space="preserve"> №</w:t>
            </w:r>
            <w:r w:rsidR="003D6690">
              <w:rPr>
                <w:b/>
              </w:rPr>
              <w:t>13,14,15,16,17,18</w:t>
            </w:r>
          </w:p>
          <w:p w:rsidR="005D5F34" w:rsidRDefault="005D5F34" w:rsidP="005D5F34">
            <w:pPr>
              <w:rPr>
                <w:b/>
              </w:rPr>
            </w:pPr>
          </w:p>
          <w:p w:rsidR="003D6690" w:rsidRDefault="003D6690" w:rsidP="005D5F34">
            <w:pPr>
              <w:rPr>
                <w:b/>
              </w:rPr>
            </w:pPr>
          </w:p>
          <w:p w:rsidR="003D6690" w:rsidRDefault="003D6690" w:rsidP="005D5F34">
            <w:pPr>
              <w:rPr>
                <w:b/>
              </w:rPr>
            </w:pPr>
          </w:p>
          <w:p w:rsidR="003D6690" w:rsidRDefault="003D6690" w:rsidP="005D5F34">
            <w:pPr>
              <w:rPr>
                <w:b/>
              </w:rPr>
            </w:pPr>
          </w:p>
          <w:p w:rsidR="003D6690" w:rsidRDefault="003D6690" w:rsidP="005D5F34">
            <w:pPr>
              <w:rPr>
                <w:b/>
              </w:rPr>
            </w:pPr>
            <w:r>
              <w:rPr>
                <w:b/>
              </w:rPr>
              <w:t>Взаимосвязь науки и производства</w:t>
            </w:r>
          </w:p>
          <w:p w:rsidR="003D6690" w:rsidRDefault="003D6690" w:rsidP="005D5F34">
            <w:pPr>
              <w:rPr>
                <w:b/>
              </w:rPr>
            </w:pPr>
          </w:p>
          <w:p w:rsidR="003D6690" w:rsidRPr="00D84260" w:rsidRDefault="003D6690" w:rsidP="003D6690">
            <w:pPr>
              <w:rPr>
                <w:b/>
              </w:rPr>
            </w:pPr>
            <w:r w:rsidRPr="00FC064D">
              <w:rPr>
                <w:b/>
              </w:rPr>
              <w:t>Слайд</w:t>
            </w:r>
            <w:r>
              <w:rPr>
                <w:b/>
              </w:rPr>
              <w:t>ы №19,20,21</w:t>
            </w:r>
          </w:p>
          <w:p w:rsidR="003D6690" w:rsidRDefault="003D6690" w:rsidP="005D5F34">
            <w:pPr>
              <w:rPr>
                <w:b/>
              </w:rPr>
            </w:pPr>
          </w:p>
          <w:p w:rsidR="003D6690" w:rsidRDefault="003D6690" w:rsidP="005D5F34">
            <w:pPr>
              <w:rPr>
                <w:b/>
              </w:rPr>
            </w:pPr>
          </w:p>
          <w:p w:rsidR="003D6690" w:rsidRPr="00D84260" w:rsidRDefault="003D6690" w:rsidP="003D6690">
            <w:pPr>
              <w:rPr>
                <w:b/>
              </w:rPr>
            </w:pPr>
            <w:r w:rsidRPr="00FC064D">
              <w:rPr>
                <w:b/>
              </w:rPr>
              <w:t>Слайд №</w:t>
            </w:r>
            <w:r>
              <w:rPr>
                <w:b/>
              </w:rPr>
              <w:t>22</w:t>
            </w:r>
          </w:p>
          <w:p w:rsidR="003D6690" w:rsidRDefault="003D6690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</w:p>
          <w:p w:rsidR="00457A3F" w:rsidRDefault="00457A3F" w:rsidP="005D5F34">
            <w:pPr>
              <w:rPr>
                <w:b/>
              </w:rPr>
            </w:pPr>
            <w:r w:rsidRPr="00FC064D">
              <w:rPr>
                <w:b/>
              </w:rPr>
              <w:t>Слайд №</w:t>
            </w:r>
            <w:r>
              <w:rPr>
                <w:b/>
              </w:rPr>
              <w:t>23</w:t>
            </w: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BF5167" w:rsidRDefault="00BF5167" w:rsidP="005D5F34">
            <w:pPr>
              <w:rPr>
                <w:b/>
              </w:rPr>
            </w:pPr>
          </w:p>
          <w:p w:rsidR="0011675C" w:rsidRDefault="00BF5167" w:rsidP="005D5F34">
            <w:pPr>
              <w:rPr>
                <w:b/>
              </w:rPr>
            </w:pPr>
            <w:r w:rsidRPr="00FC064D">
              <w:rPr>
                <w:b/>
              </w:rPr>
              <w:t>Слайд №</w:t>
            </w:r>
            <w:r>
              <w:rPr>
                <w:b/>
              </w:rPr>
              <w:t>24</w:t>
            </w:r>
          </w:p>
          <w:p w:rsidR="0011675C" w:rsidRDefault="0011675C" w:rsidP="0011675C"/>
          <w:p w:rsidR="0011675C" w:rsidRDefault="0011675C" w:rsidP="0011675C"/>
          <w:p w:rsidR="00BF5167" w:rsidRDefault="00BF5167" w:rsidP="0011675C">
            <w:pPr>
              <w:jc w:val="center"/>
            </w:pPr>
          </w:p>
          <w:p w:rsidR="0011675C" w:rsidRPr="0011675C" w:rsidRDefault="0011675C" w:rsidP="0011675C">
            <w:pPr>
              <w:jc w:val="center"/>
            </w:pPr>
          </w:p>
        </w:tc>
        <w:tc>
          <w:tcPr>
            <w:tcW w:w="1486" w:type="pct"/>
          </w:tcPr>
          <w:p w:rsidR="00110950" w:rsidRDefault="00110950" w:rsidP="00676DCB">
            <w:pPr>
              <w:jc w:val="both"/>
            </w:pPr>
            <w:r>
              <w:lastRenderedPageBreak/>
              <w:t>Звенит звонок, входит учитель. Представляется. Проверка готовности обучающихся к уроку наличие учебников, тетрадей.</w:t>
            </w:r>
          </w:p>
          <w:p w:rsidR="00110950" w:rsidRDefault="00110950" w:rsidP="00110950"/>
          <w:p w:rsidR="00110950" w:rsidRDefault="00110950" w:rsidP="00110950"/>
          <w:p w:rsidR="007403C8" w:rsidRDefault="00110950" w:rsidP="00110950">
            <w:r>
              <w:t>Какую тему вы прошли на прошлом уроке?</w:t>
            </w:r>
          </w:p>
          <w:p w:rsidR="00FC064D" w:rsidRDefault="00110950" w:rsidP="00110950">
            <w:r>
              <w:t xml:space="preserve">Давайте вспомним основное содержание темы – решив тест. </w:t>
            </w:r>
          </w:p>
          <w:p w:rsidR="00FC064D" w:rsidRDefault="00FC064D" w:rsidP="00FC064D"/>
          <w:p w:rsidR="00FC064D" w:rsidRDefault="00FC064D" w:rsidP="00FC064D"/>
          <w:p w:rsidR="00FC064D" w:rsidRDefault="00FC064D" w:rsidP="00FC064D"/>
          <w:p w:rsidR="00110950" w:rsidRDefault="00FC064D" w:rsidP="00FC064D">
            <w:r>
              <w:t xml:space="preserve">Давайте посмотрим на экран, и попытаемся сформулировать тему нашего урока. </w:t>
            </w:r>
          </w:p>
          <w:p w:rsidR="00D84260" w:rsidRDefault="00FC064D" w:rsidP="00FC064D">
            <w:r>
              <w:t xml:space="preserve">Действительно тема нашего </w:t>
            </w:r>
            <w:r w:rsidRPr="00FC064D">
              <w:t xml:space="preserve">          </w:t>
            </w:r>
            <w:r>
              <w:t xml:space="preserve">урока: «Образование и наука в </w:t>
            </w:r>
            <w:r>
              <w:rPr>
                <w:lang w:val="en-US"/>
              </w:rPr>
              <w:t>I</w:t>
            </w:r>
            <w:r>
              <w:t xml:space="preserve"> половине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  <w:r w:rsidRPr="00FC064D">
              <w:t xml:space="preserve">? </w:t>
            </w:r>
            <w:r>
              <w:t>Дан</w:t>
            </w:r>
            <w:r w:rsidR="00D84260">
              <w:t>ная тема у вас в учебнике § 15, мы</w:t>
            </w:r>
            <w:r>
              <w:t xml:space="preserve"> ответим в конце урока на главный вопрос: </w:t>
            </w:r>
            <w:r w:rsidR="00D84260">
              <w:t>«</w:t>
            </w:r>
            <w:r>
              <w:t xml:space="preserve">Почему в начале </w:t>
            </w:r>
            <w:r>
              <w:rPr>
                <w:lang w:val="en-US"/>
              </w:rPr>
              <w:t>XIX</w:t>
            </w:r>
            <w:r>
              <w:t xml:space="preserve"> века происходит резкий подъем образования и науки в России?»</w:t>
            </w:r>
          </w:p>
          <w:p w:rsidR="00D84260" w:rsidRDefault="00D84260" w:rsidP="00D84260"/>
          <w:p w:rsidR="00D84260" w:rsidRDefault="00D84260" w:rsidP="00D84260"/>
          <w:p w:rsidR="00FC064D" w:rsidRDefault="00D84260" w:rsidP="00D84260">
            <w:r>
              <w:t xml:space="preserve">Давайте вспомним с вами основные мероприятия </w:t>
            </w:r>
            <w:r>
              <w:lastRenderedPageBreak/>
              <w:t xml:space="preserve">Александра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в первые</w:t>
            </w:r>
            <w:proofErr w:type="gramEnd"/>
            <w:r>
              <w:t xml:space="preserve"> годы его царствования?</w:t>
            </w:r>
          </w:p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D84260" w:rsidRDefault="00D84260" w:rsidP="00D84260"/>
          <w:p w:rsidR="00464746" w:rsidRDefault="00464746" w:rsidP="00D84260"/>
          <w:p w:rsidR="00D84260" w:rsidRDefault="00464746" w:rsidP="00D84260">
            <w:r>
              <w:t xml:space="preserve">Работа со схемой. </w:t>
            </w:r>
          </w:p>
          <w:p w:rsidR="00464746" w:rsidRDefault="00464746" w:rsidP="00D84260">
            <w:r>
              <w:t xml:space="preserve">Как вы </w:t>
            </w:r>
            <w:proofErr w:type="gramStart"/>
            <w:r>
              <w:t>думаете</w:t>
            </w:r>
            <w:proofErr w:type="gramEnd"/>
            <w:r>
              <w:t xml:space="preserve"> почему образовательные учреждения располагаются вертикально?</w:t>
            </w:r>
          </w:p>
          <w:p w:rsidR="00464746" w:rsidRPr="00464746" w:rsidRDefault="00464746" w:rsidP="00464746">
            <w:pPr>
              <w:pStyle w:val="a3"/>
              <w:ind w:left="0"/>
              <w:rPr>
                <w:sz w:val="24"/>
                <w:szCs w:val="24"/>
              </w:rPr>
            </w:pPr>
            <w:r w:rsidRPr="00464746">
              <w:rPr>
                <w:sz w:val="24"/>
                <w:szCs w:val="24"/>
              </w:rPr>
              <w:t xml:space="preserve">В первой половине </w:t>
            </w:r>
            <w:r w:rsidRPr="00464746">
              <w:rPr>
                <w:sz w:val="24"/>
                <w:szCs w:val="24"/>
                <w:lang w:val="en-US"/>
              </w:rPr>
              <w:t>XIX</w:t>
            </w:r>
            <w:r w:rsidRPr="00464746">
              <w:rPr>
                <w:sz w:val="24"/>
                <w:szCs w:val="24"/>
              </w:rPr>
              <w:t xml:space="preserve"> века остро стояла проблема учительских кадров. В уездном училище работали, как правило, 2 учителя, преподававшие по 7-8 предметов, а в гимназии – 8 учителей. При Николае </w:t>
            </w:r>
            <w:r w:rsidRPr="00464746">
              <w:rPr>
                <w:sz w:val="24"/>
                <w:szCs w:val="24"/>
                <w:lang w:val="en-US"/>
              </w:rPr>
              <w:t>I</w:t>
            </w:r>
            <w:r w:rsidRPr="00464746">
              <w:rPr>
                <w:sz w:val="24"/>
                <w:szCs w:val="24"/>
              </w:rPr>
              <w:t xml:space="preserve"> в 20 е годы был создан комитет по устройству учебных заведений, он определял перечень учебных дисциплин и книг.</w:t>
            </w:r>
          </w:p>
          <w:p w:rsidR="00464746" w:rsidRDefault="00896E13" w:rsidP="00D84260">
            <w:r>
              <w:lastRenderedPageBreak/>
              <w:t>В 20-50 е годы отношение правительства к нуждам образования несколько изменилось. Особенно после выступления «декабристов» в 1825 г.</w:t>
            </w:r>
          </w:p>
          <w:p w:rsidR="00962AD8" w:rsidRDefault="00962AD8" w:rsidP="00D84260">
            <w:r>
              <w:t xml:space="preserve">Работа со схемой. </w:t>
            </w:r>
            <w:r w:rsidRPr="00962AD8">
              <w:rPr>
                <w:b/>
              </w:rPr>
              <w:t>Реформа образования 1828 года.</w:t>
            </w:r>
          </w:p>
          <w:p w:rsidR="00962AD8" w:rsidRDefault="00962AD8" w:rsidP="00962AD8"/>
          <w:p w:rsidR="005D5F34" w:rsidRDefault="00962AD8" w:rsidP="00962AD8">
            <w:r>
              <w:t xml:space="preserve">Читаете документ и отвечаете на вопросы о </w:t>
            </w:r>
            <w:r w:rsidRPr="00962AD8">
              <w:t>месте обучения, предметах, учителях, дальнейших перспективах получения образования</w:t>
            </w:r>
            <w:r>
              <w:t>.</w:t>
            </w:r>
          </w:p>
          <w:p w:rsidR="005D5F34" w:rsidRDefault="005D5F34" w:rsidP="005D5F34"/>
          <w:p w:rsidR="005D5F34" w:rsidRPr="005D5F34" w:rsidRDefault="005D5F34" w:rsidP="005D5F34">
            <w:r w:rsidRPr="005D5F34">
              <w:t xml:space="preserve">В начале </w:t>
            </w:r>
            <w:r w:rsidRPr="005D5F34">
              <w:rPr>
                <w:lang w:val="en-US"/>
              </w:rPr>
              <w:t>XIX</w:t>
            </w:r>
            <w:r w:rsidRPr="005D5F34">
              <w:t xml:space="preserve"> века в России открываются Дерптский</w:t>
            </w:r>
            <w:r>
              <w:t>1802</w:t>
            </w:r>
            <w:r w:rsidRPr="005D5F34">
              <w:t>, Казанский</w:t>
            </w:r>
            <w:r>
              <w:t>1804</w:t>
            </w:r>
            <w:r w:rsidRPr="005D5F34">
              <w:t>, Харьковский</w:t>
            </w:r>
            <w:r>
              <w:t>1804</w:t>
            </w:r>
            <w:r w:rsidRPr="005D5F34">
              <w:t>, Виленский</w:t>
            </w:r>
            <w:r>
              <w:t>1804</w:t>
            </w:r>
            <w:r w:rsidRPr="005D5F34">
              <w:t xml:space="preserve"> и Петербургский</w:t>
            </w:r>
            <w:r>
              <w:t>1819</w:t>
            </w:r>
            <w:r w:rsidRPr="005D5F34">
              <w:t xml:space="preserve"> университеты, 1834 Киевский.1804 год Университетский устав – право самостоятельно избирать своё руководство </w:t>
            </w:r>
          </w:p>
          <w:p w:rsidR="005D5F34" w:rsidRPr="005D5F34" w:rsidRDefault="005D5F34" w:rsidP="005D5F34">
            <w:pPr>
              <w:rPr>
                <w:sz w:val="24"/>
                <w:szCs w:val="24"/>
              </w:rPr>
            </w:pPr>
            <w:r>
              <w:t xml:space="preserve">Вывод: </w:t>
            </w:r>
            <w:r w:rsidRPr="005D5F34">
              <w:rPr>
                <w:i/>
                <w:sz w:val="24"/>
                <w:szCs w:val="24"/>
              </w:rPr>
              <w:t xml:space="preserve">Несмотря на известное расширение системы </w:t>
            </w:r>
            <w:proofErr w:type="gramStart"/>
            <w:r w:rsidRPr="005D5F34">
              <w:rPr>
                <w:i/>
                <w:sz w:val="24"/>
                <w:szCs w:val="24"/>
              </w:rPr>
              <w:t>образования</w:t>
            </w:r>
            <w:proofErr w:type="gramEnd"/>
            <w:r w:rsidRPr="005D5F34">
              <w:rPr>
                <w:i/>
                <w:sz w:val="24"/>
                <w:szCs w:val="24"/>
              </w:rPr>
              <w:t xml:space="preserve"> уровень грамотности к 50 годам не превышал 1%. В основном грамотными были представители дворянства.</w:t>
            </w:r>
          </w:p>
          <w:p w:rsidR="00464746" w:rsidRDefault="00464746" w:rsidP="005D5F34"/>
          <w:p w:rsidR="003D6690" w:rsidRDefault="005D5F34" w:rsidP="005D5F34">
            <w:r>
              <w:lastRenderedPageBreak/>
              <w:t>Совершенствование системы образования во многом способствовало и развитию отечественной науки.</w:t>
            </w:r>
          </w:p>
          <w:p w:rsidR="003D6690" w:rsidRPr="003D6690" w:rsidRDefault="003D6690" w:rsidP="003D6690"/>
          <w:p w:rsidR="003D6690" w:rsidRPr="003D6690" w:rsidRDefault="003D6690" w:rsidP="003D6690"/>
          <w:p w:rsidR="003D6690" w:rsidRDefault="003D6690" w:rsidP="003D6690"/>
          <w:p w:rsidR="003D6690" w:rsidRDefault="003D6690" w:rsidP="003D6690"/>
          <w:p w:rsidR="003D6690" w:rsidRDefault="003D6690" w:rsidP="003D6690"/>
          <w:p w:rsidR="003D6690" w:rsidRPr="003D6690" w:rsidRDefault="003D6690" w:rsidP="003D6690">
            <w:pPr>
              <w:pStyle w:val="a3"/>
              <w:ind w:left="0"/>
              <w:rPr>
                <w:sz w:val="24"/>
                <w:szCs w:val="24"/>
              </w:rPr>
            </w:pPr>
            <w:r w:rsidRPr="003D6690">
              <w:rPr>
                <w:sz w:val="24"/>
                <w:szCs w:val="24"/>
              </w:rPr>
              <w:t xml:space="preserve">Одной из основных особенностей первой половины </w:t>
            </w:r>
            <w:r w:rsidRPr="003D6690">
              <w:rPr>
                <w:sz w:val="24"/>
                <w:szCs w:val="24"/>
                <w:lang w:val="en-US"/>
              </w:rPr>
              <w:t>XIX</w:t>
            </w:r>
            <w:r w:rsidRPr="003D6690">
              <w:rPr>
                <w:sz w:val="24"/>
                <w:szCs w:val="24"/>
              </w:rPr>
              <w:t xml:space="preserve"> века стало быстрое внедрение научных и технических новше</w:t>
            </w:r>
            <w:proofErr w:type="gramStart"/>
            <w:r w:rsidRPr="003D6690">
              <w:rPr>
                <w:sz w:val="24"/>
                <w:szCs w:val="24"/>
              </w:rPr>
              <w:t>ств в пр</w:t>
            </w:r>
            <w:proofErr w:type="gramEnd"/>
            <w:r w:rsidRPr="003D6690">
              <w:rPr>
                <w:sz w:val="24"/>
                <w:szCs w:val="24"/>
              </w:rPr>
              <w:t xml:space="preserve">оизводство. Выдающийся металлург Павел Петрович Аносов (1796-1851) разработал четыре варианта получения булатной стали, секрет изготовления которой был утрачен ещё в середине </w:t>
            </w:r>
            <w:r w:rsidRPr="003D6690">
              <w:rPr>
                <w:sz w:val="24"/>
                <w:szCs w:val="24"/>
                <w:lang w:val="en-US"/>
              </w:rPr>
              <w:t>XIII</w:t>
            </w:r>
            <w:r w:rsidRPr="003D6690">
              <w:rPr>
                <w:sz w:val="24"/>
                <w:szCs w:val="24"/>
              </w:rPr>
              <w:t xml:space="preserve"> века, после </w:t>
            </w:r>
            <w:proofErr w:type="spellStart"/>
            <w:r w:rsidRPr="003D6690">
              <w:rPr>
                <w:sz w:val="24"/>
                <w:szCs w:val="24"/>
              </w:rPr>
              <w:t>монголо</w:t>
            </w:r>
            <w:proofErr w:type="spellEnd"/>
            <w:r w:rsidRPr="003D6690">
              <w:rPr>
                <w:sz w:val="24"/>
                <w:szCs w:val="24"/>
              </w:rPr>
              <w:t xml:space="preserve"> – татарского нашествия</w:t>
            </w:r>
            <w:proofErr w:type="gramStart"/>
            <w:r w:rsidRPr="003D6690">
              <w:rPr>
                <w:b/>
                <w:i/>
                <w:sz w:val="24"/>
                <w:szCs w:val="24"/>
              </w:rPr>
              <w:t xml:space="preserve"> </w:t>
            </w:r>
            <w:r w:rsidRPr="003D6690">
              <w:rPr>
                <w:sz w:val="24"/>
                <w:szCs w:val="24"/>
              </w:rPr>
              <w:t>В</w:t>
            </w:r>
            <w:proofErr w:type="gramEnd"/>
            <w:r w:rsidRPr="003D6690">
              <w:rPr>
                <w:sz w:val="24"/>
                <w:szCs w:val="24"/>
              </w:rPr>
              <w:t xml:space="preserve"> 30 годах крепостные механики Нижнетагильского металлургического завода отец и сын Ефим Алексеевич(1774-1842) и Мирон Ефимович (1803-1849) Черепановы построили первую паровую железную дорогу. Сконструировали несколько моделей паровозов. </w:t>
            </w:r>
            <w:proofErr w:type="gramStart"/>
            <w:r w:rsidRPr="003D6690">
              <w:rPr>
                <w:sz w:val="24"/>
                <w:szCs w:val="24"/>
              </w:rPr>
              <w:t xml:space="preserve">В 1843 году началось строительство первой и к тому времени самой протяженной в мире </w:t>
            </w:r>
            <w:proofErr w:type="spellStart"/>
            <w:r w:rsidRPr="003D6690">
              <w:rPr>
                <w:sz w:val="24"/>
                <w:szCs w:val="24"/>
              </w:rPr>
              <w:t>двухпутной</w:t>
            </w:r>
            <w:proofErr w:type="spellEnd"/>
            <w:r w:rsidRPr="003D6690">
              <w:rPr>
                <w:sz w:val="24"/>
                <w:szCs w:val="24"/>
              </w:rPr>
              <w:t xml:space="preserve"> железной дороги между Петербургом и Москвой </w:t>
            </w:r>
            <w:r w:rsidRPr="003D6690">
              <w:rPr>
                <w:b/>
                <w:i/>
                <w:sz w:val="24"/>
                <w:szCs w:val="24"/>
              </w:rPr>
              <w:t xml:space="preserve"> </w:t>
            </w:r>
            <w:r w:rsidRPr="003D6690">
              <w:rPr>
                <w:sz w:val="24"/>
                <w:szCs w:val="24"/>
              </w:rPr>
              <w:t xml:space="preserve">Химики Н.Н. Зинин и А.М. Бутлеров создавали устойчивые химические красители  для </w:t>
            </w:r>
            <w:r w:rsidRPr="003D6690">
              <w:rPr>
                <w:sz w:val="24"/>
                <w:szCs w:val="24"/>
              </w:rPr>
              <w:lastRenderedPageBreak/>
              <w:t>бурно развивающийся текстильной промышленности</w:t>
            </w:r>
            <w:r>
              <w:rPr>
                <w:sz w:val="24"/>
                <w:szCs w:val="24"/>
              </w:rPr>
              <w:t xml:space="preserve"> </w:t>
            </w:r>
            <w:r w:rsidRPr="003D6690">
              <w:rPr>
                <w:sz w:val="24"/>
                <w:szCs w:val="24"/>
              </w:rPr>
              <w:t>На основе разработок русских географов в 1842 году Министерство финансов издало первую экономико-географическую карту России.</w:t>
            </w:r>
            <w:proofErr w:type="gramEnd"/>
            <w:r w:rsidRPr="003D6690">
              <w:rPr>
                <w:sz w:val="24"/>
                <w:szCs w:val="24"/>
              </w:rPr>
              <w:t xml:space="preserve"> С начала </w:t>
            </w:r>
            <w:r w:rsidRPr="003D6690">
              <w:rPr>
                <w:sz w:val="24"/>
                <w:szCs w:val="24"/>
                <w:lang w:val="en-US"/>
              </w:rPr>
              <w:t>XIX</w:t>
            </w:r>
            <w:r w:rsidRPr="003D6690">
              <w:rPr>
                <w:sz w:val="24"/>
                <w:szCs w:val="24"/>
              </w:rPr>
              <w:t xml:space="preserve"> века в России начинается развиваться машиностроение. С 20 годов во многих производствах активно применяется энергия паровых машин. Много нового появилось в крепнущей тяжелой промышленности. </w:t>
            </w:r>
          </w:p>
          <w:p w:rsidR="00BF5167" w:rsidRDefault="00BF5167" w:rsidP="003D6690"/>
          <w:p w:rsidR="00BF5167" w:rsidRDefault="00BF5167" w:rsidP="00BF5167"/>
          <w:p w:rsidR="005D5F34" w:rsidRDefault="005D5F34" w:rsidP="00BF5167"/>
          <w:p w:rsidR="00BF5167" w:rsidRDefault="00BF5167" w:rsidP="00BF5167">
            <w:r>
              <w:t>А теперь выберите домашнее задание. Запишите выбранный вариант в дневник.</w:t>
            </w:r>
          </w:p>
          <w:p w:rsidR="0011675C" w:rsidRDefault="0011675C" w:rsidP="00BF5167"/>
          <w:p w:rsidR="0011675C" w:rsidRDefault="0011675C" w:rsidP="00BF5167">
            <w:proofErr w:type="gramStart"/>
            <w:r>
              <w:t>Вспомним</w:t>
            </w:r>
            <w:proofErr w:type="gramEnd"/>
            <w:r>
              <w:t xml:space="preserve"> какую цель мы поставили на уроке?</w:t>
            </w:r>
          </w:p>
          <w:p w:rsidR="0011675C" w:rsidRDefault="0011675C" w:rsidP="00BF5167">
            <w:r>
              <w:t>Как вы считаете, цель  нами достигнута?</w:t>
            </w:r>
          </w:p>
          <w:p w:rsidR="0011675C" w:rsidRPr="00BF5167" w:rsidRDefault="0011675C" w:rsidP="00BF5167">
            <w:r>
              <w:t>Кого и за что вы бы похвалили?</w:t>
            </w:r>
          </w:p>
        </w:tc>
        <w:tc>
          <w:tcPr>
            <w:tcW w:w="1320" w:type="pct"/>
          </w:tcPr>
          <w:p w:rsidR="00110950" w:rsidRDefault="00110950" w:rsidP="00676DCB">
            <w:pPr>
              <w:jc w:val="both"/>
            </w:pPr>
            <w:r>
              <w:lastRenderedPageBreak/>
              <w:t>Приветствуют учителя</w:t>
            </w:r>
          </w:p>
          <w:p w:rsidR="00110950" w:rsidRPr="00110950" w:rsidRDefault="00110950" w:rsidP="00110950"/>
          <w:p w:rsidR="00110950" w:rsidRPr="00110950" w:rsidRDefault="00110950" w:rsidP="00110950"/>
          <w:p w:rsidR="00110950" w:rsidRDefault="00110950" w:rsidP="00110950"/>
          <w:p w:rsidR="00110950" w:rsidRPr="00110950" w:rsidRDefault="00110950" w:rsidP="00110950"/>
          <w:p w:rsidR="00110950" w:rsidRDefault="00110950" w:rsidP="00110950"/>
          <w:p w:rsidR="00110950" w:rsidRDefault="00110950" w:rsidP="00110950"/>
          <w:p w:rsidR="00110950" w:rsidRDefault="00110950" w:rsidP="00110950"/>
          <w:p w:rsidR="00FC064D" w:rsidRDefault="00110950" w:rsidP="00110950">
            <w:r>
              <w:t>Обучающиеся отвечают</w:t>
            </w:r>
          </w:p>
          <w:p w:rsidR="00FC064D" w:rsidRPr="00FC064D" w:rsidRDefault="00FC064D" w:rsidP="00FC064D"/>
          <w:p w:rsidR="00FC064D" w:rsidRDefault="00FC064D" w:rsidP="00FC064D"/>
          <w:p w:rsidR="00FC064D" w:rsidRDefault="00FC064D" w:rsidP="00FC064D"/>
          <w:p w:rsidR="00FC064D" w:rsidRDefault="00FC064D" w:rsidP="00FC064D"/>
          <w:p w:rsidR="00FC064D" w:rsidRDefault="00FC064D" w:rsidP="00FC064D">
            <w:r>
              <w:t>Обучающиеся отвечают: «Образование и наука»</w:t>
            </w:r>
          </w:p>
          <w:p w:rsidR="00FC064D" w:rsidRDefault="00FC064D" w:rsidP="00FC064D"/>
          <w:p w:rsidR="00FC064D" w:rsidRDefault="00FC064D" w:rsidP="00FC064D"/>
          <w:p w:rsidR="00D84260" w:rsidRDefault="00FC064D" w:rsidP="00FC064D">
            <w:r>
              <w:t>Открывают учебник на стр</w:t>
            </w:r>
            <w:r w:rsidR="00D84260">
              <w:t>.102</w:t>
            </w:r>
          </w:p>
          <w:p w:rsidR="00D84260" w:rsidRPr="00D84260" w:rsidRDefault="00D84260" w:rsidP="00D84260"/>
          <w:p w:rsidR="00D84260" w:rsidRPr="00D84260" w:rsidRDefault="00D84260" w:rsidP="00D84260"/>
          <w:p w:rsidR="00D84260" w:rsidRPr="00D84260" w:rsidRDefault="00D84260" w:rsidP="00D84260"/>
          <w:p w:rsidR="00D84260" w:rsidRDefault="00D84260" w:rsidP="00D84260"/>
          <w:p w:rsidR="00D84260" w:rsidRPr="00D84260" w:rsidRDefault="00D84260" w:rsidP="00D84260"/>
          <w:p w:rsidR="00D84260" w:rsidRDefault="00D84260" w:rsidP="00D84260"/>
          <w:p w:rsidR="00D84260" w:rsidRDefault="00D84260" w:rsidP="00D84260"/>
          <w:p w:rsidR="007403C8" w:rsidRDefault="00D84260" w:rsidP="00D84260">
            <w:r>
              <w:t xml:space="preserve">Обучающиеся вспоминают основные реформы </w:t>
            </w:r>
            <w:r>
              <w:lastRenderedPageBreak/>
              <w:t>«негласного комитета»</w:t>
            </w:r>
          </w:p>
          <w:p w:rsidR="00D84260" w:rsidRDefault="00D84260" w:rsidP="00D84260">
            <w:pPr>
              <w:rPr>
                <w:sz w:val="24"/>
                <w:szCs w:val="24"/>
              </w:rPr>
            </w:pPr>
            <w:proofErr w:type="gramStart"/>
            <w:r w:rsidRPr="00D84260">
              <w:rPr>
                <w:sz w:val="24"/>
                <w:szCs w:val="24"/>
              </w:rPr>
              <w:t>В первые</w:t>
            </w:r>
            <w:proofErr w:type="gramEnd"/>
            <w:r w:rsidRPr="00D84260">
              <w:rPr>
                <w:sz w:val="24"/>
                <w:szCs w:val="24"/>
              </w:rPr>
              <w:t xml:space="preserve"> годы правления Александра </w:t>
            </w:r>
            <w:r w:rsidRPr="00D84260">
              <w:rPr>
                <w:sz w:val="24"/>
                <w:szCs w:val="24"/>
                <w:lang w:val="en-US"/>
              </w:rPr>
              <w:t>I</w:t>
            </w:r>
            <w:r w:rsidRPr="00D84260">
              <w:rPr>
                <w:sz w:val="24"/>
                <w:szCs w:val="24"/>
              </w:rPr>
              <w:t xml:space="preserve"> произошла заметная либерализация общества. Велись разработки конституционных проектов, был принят новый цензурный устав, расширилась черта оседлости, всем свободным сословиям было даровано право собственности  на землю. Указом о «вольных хлебопашцах» (1803) дворяне получили право отпускать своих крепостных на волю с землёй. Однако самой значимой для империи и общества стала реформа школьного дела, в ходе которой в России сложилась довольно стройная система образовательных учреждений разного уровня</w:t>
            </w:r>
          </w:p>
          <w:p w:rsidR="00464746" w:rsidRDefault="00464746" w:rsidP="00D84260">
            <w:pPr>
              <w:rPr>
                <w:sz w:val="24"/>
                <w:szCs w:val="24"/>
              </w:rPr>
            </w:pPr>
          </w:p>
          <w:p w:rsidR="00464746" w:rsidRDefault="00464746" w:rsidP="00D84260">
            <w:r w:rsidRPr="00464746">
              <w:rPr>
                <w:b/>
              </w:rPr>
              <w:t>Ответ:</w:t>
            </w:r>
            <w:r w:rsidRPr="00464746">
              <w:t xml:space="preserve"> преемственность образования.</w:t>
            </w:r>
          </w:p>
          <w:p w:rsidR="00896E13" w:rsidRDefault="00896E13" w:rsidP="00D84260"/>
          <w:p w:rsidR="00896E13" w:rsidRDefault="00896E13" w:rsidP="00D84260"/>
          <w:p w:rsidR="00896E13" w:rsidRDefault="00896E13" w:rsidP="00D84260"/>
          <w:p w:rsidR="00896E13" w:rsidRDefault="00896E13" w:rsidP="00D84260"/>
          <w:p w:rsidR="00896E13" w:rsidRDefault="00896E13" w:rsidP="00D84260"/>
          <w:p w:rsidR="00896E13" w:rsidRDefault="00896E13" w:rsidP="00D84260"/>
          <w:p w:rsidR="00896E13" w:rsidRDefault="00896E13" w:rsidP="00D84260"/>
          <w:p w:rsidR="00896E13" w:rsidRDefault="00896E13" w:rsidP="00D84260"/>
          <w:p w:rsidR="00896E13" w:rsidRDefault="00896E13" w:rsidP="00D84260"/>
          <w:p w:rsidR="00896E13" w:rsidRDefault="00896E13" w:rsidP="00D84260">
            <w:r>
              <w:lastRenderedPageBreak/>
              <w:t>Работа с документом: «</w:t>
            </w:r>
            <w:proofErr w:type="spellStart"/>
            <w:r>
              <w:t>Рискрипт</w:t>
            </w:r>
            <w:proofErr w:type="spellEnd"/>
            <w:r>
              <w:t xml:space="preserve"> Николая </w:t>
            </w:r>
            <w:r>
              <w:rPr>
                <w:lang w:val="en-US"/>
              </w:rPr>
              <w:t>I</w:t>
            </w:r>
            <w:r>
              <w:t xml:space="preserve"> от 19 августа 1827г»</w:t>
            </w:r>
          </w:p>
          <w:p w:rsidR="00962AD8" w:rsidRDefault="00896E13" w:rsidP="00D84260">
            <w:r>
              <w:t>Отвечают на вопрос: Как вы понимаете слова Николая</w:t>
            </w:r>
            <w:r w:rsidRPr="00896E13">
              <w:t xml:space="preserve"> </w:t>
            </w:r>
            <w:r>
              <w:rPr>
                <w:lang w:val="en-US"/>
              </w:rPr>
              <w:t>I</w:t>
            </w:r>
            <w:r>
              <w:t>?</w:t>
            </w:r>
          </w:p>
          <w:p w:rsidR="00962AD8" w:rsidRPr="00962AD8" w:rsidRDefault="00962AD8" w:rsidP="00962AD8"/>
          <w:p w:rsidR="00962AD8" w:rsidRDefault="00962AD8" w:rsidP="00962AD8"/>
          <w:p w:rsidR="00962AD8" w:rsidRDefault="00962AD8" w:rsidP="00962AD8"/>
          <w:p w:rsidR="00962AD8" w:rsidRDefault="00962AD8" w:rsidP="00962AD8"/>
          <w:p w:rsidR="005D5F34" w:rsidRDefault="00962AD8" w:rsidP="00962AD8">
            <w:r>
              <w:t xml:space="preserve">Открывают конверты, в которых находятся документы и вопросы к документам </w:t>
            </w:r>
          </w:p>
          <w:p w:rsidR="005D5F34" w:rsidRPr="005D5F34" w:rsidRDefault="005D5F34" w:rsidP="005D5F34"/>
          <w:p w:rsidR="005D5F34" w:rsidRDefault="005D5F34" w:rsidP="005D5F34"/>
          <w:p w:rsidR="005D5F34" w:rsidRDefault="005D5F34" w:rsidP="005D5F34"/>
          <w:p w:rsidR="00896E13" w:rsidRDefault="00896E13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/>
          <w:p w:rsidR="005D5F34" w:rsidRDefault="005D5F34" w:rsidP="005D5F34">
            <w:r>
              <w:lastRenderedPageBreak/>
              <w:t>Выступления обучающихся: мини сообщения о достижениях науки</w:t>
            </w:r>
          </w:p>
          <w:p w:rsidR="005D5F34" w:rsidRDefault="005D5F34" w:rsidP="005D5F34">
            <w:r w:rsidRPr="005D5F34">
              <w:rPr>
                <w:b/>
              </w:rPr>
              <w:t>Работа в тетрадях</w:t>
            </w:r>
          </w:p>
          <w:p w:rsidR="003D6690" w:rsidRDefault="005D5F34" w:rsidP="005D5F34">
            <w:proofErr w:type="gramStart"/>
            <w:r>
              <w:t>Записать</w:t>
            </w:r>
            <w:proofErr w:type="gramEnd"/>
            <w:r>
              <w:t xml:space="preserve"> по мнению обучающихся наиболее важные открытия.</w:t>
            </w:r>
          </w:p>
          <w:p w:rsidR="003D6690" w:rsidRDefault="003D6690" w:rsidP="003D6690"/>
          <w:p w:rsidR="003D6690" w:rsidRDefault="003D6690" w:rsidP="003D6690"/>
          <w:p w:rsidR="005D5F34" w:rsidRDefault="003D6690" w:rsidP="003D6690">
            <w:r>
              <w:t>Подумать над вопросом: Отличительные черты образования и науки?</w:t>
            </w:r>
          </w:p>
          <w:p w:rsidR="003D6690" w:rsidRDefault="003D6690" w:rsidP="003D6690">
            <w:r>
              <w:t>стр. учебника 106</w:t>
            </w:r>
          </w:p>
          <w:p w:rsidR="003D6690" w:rsidRDefault="003D6690" w:rsidP="003D6690">
            <w:r>
              <w:t>Ответ:</w:t>
            </w:r>
          </w:p>
          <w:p w:rsidR="003D6690" w:rsidRPr="003D6690" w:rsidRDefault="003D6690" w:rsidP="003D669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3D6690">
              <w:rPr>
                <w:i/>
                <w:sz w:val="24"/>
                <w:szCs w:val="24"/>
              </w:rPr>
              <w:t>- увеличение числа высших и средних учебных заведений и обучающихся в них представителей различных слоёв населения страны;</w:t>
            </w:r>
          </w:p>
          <w:p w:rsidR="003D6690" w:rsidRPr="003D6690" w:rsidRDefault="003D6690" w:rsidP="003D669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3D6690">
              <w:rPr>
                <w:i/>
                <w:sz w:val="24"/>
                <w:szCs w:val="24"/>
              </w:rPr>
              <w:t>- рост численности научных работников;</w:t>
            </w:r>
          </w:p>
          <w:p w:rsidR="003D6690" w:rsidRPr="003D6690" w:rsidRDefault="003D6690" w:rsidP="003D669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3D6690">
              <w:rPr>
                <w:i/>
                <w:sz w:val="24"/>
                <w:szCs w:val="24"/>
              </w:rPr>
              <w:t>- достигнутые на этой основе крупные успехи русских ученых в развитии отечественной и мировой науки;</w:t>
            </w:r>
          </w:p>
          <w:p w:rsidR="003D6690" w:rsidRPr="003D6690" w:rsidRDefault="003D6690" w:rsidP="003D669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3D6690">
              <w:rPr>
                <w:i/>
                <w:sz w:val="24"/>
                <w:szCs w:val="24"/>
              </w:rPr>
              <w:t>- усиление практической направленности научных исследований;</w:t>
            </w:r>
          </w:p>
          <w:p w:rsidR="003D6690" w:rsidRPr="003D6690" w:rsidRDefault="003D6690" w:rsidP="003D6690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3D6690">
              <w:rPr>
                <w:i/>
                <w:sz w:val="24"/>
                <w:szCs w:val="24"/>
              </w:rPr>
              <w:t>- укрепление связей науки с промышленным производством.</w:t>
            </w:r>
          </w:p>
          <w:p w:rsidR="003D6690" w:rsidRDefault="003D6690" w:rsidP="003D6690"/>
          <w:p w:rsidR="00457A3F" w:rsidRDefault="00457A3F" w:rsidP="003D6690"/>
          <w:p w:rsidR="00457A3F" w:rsidRDefault="00457A3F" w:rsidP="003D6690"/>
          <w:p w:rsidR="00457A3F" w:rsidRDefault="00457A3F" w:rsidP="003D6690">
            <w:r>
              <w:t xml:space="preserve">Ответить на </w:t>
            </w:r>
            <w:proofErr w:type="gramStart"/>
            <w:r>
              <w:t>вопрос</w:t>
            </w:r>
            <w:proofErr w:type="gramEnd"/>
            <w:r>
              <w:t xml:space="preserve"> поставленный в начале урока:</w:t>
            </w:r>
          </w:p>
          <w:p w:rsidR="00457A3F" w:rsidRDefault="00457A3F" w:rsidP="00457A3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34A53">
              <w:rPr>
                <w:b/>
                <w:sz w:val="24"/>
                <w:szCs w:val="24"/>
              </w:rPr>
              <w:t xml:space="preserve">Почему в начале </w:t>
            </w:r>
            <w:proofErr w:type="gramStart"/>
            <w:r w:rsidRPr="00B34A53">
              <w:rPr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B34A53">
              <w:rPr>
                <w:b/>
                <w:sz w:val="24"/>
                <w:szCs w:val="24"/>
              </w:rPr>
              <w:t>века происходит резкий подъем образования и науки в России?</w:t>
            </w:r>
          </w:p>
          <w:p w:rsidR="00457A3F" w:rsidRDefault="00457A3F" w:rsidP="00457A3F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t xml:space="preserve">Ответ: </w:t>
            </w:r>
            <w:r w:rsidRPr="00457A3F">
              <w:rPr>
                <w:sz w:val="24"/>
                <w:szCs w:val="24"/>
              </w:rPr>
              <w:t>В связи с внедрением научных и технических новше</w:t>
            </w:r>
            <w:proofErr w:type="gramStart"/>
            <w:r w:rsidRPr="00457A3F">
              <w:rPr>
                <w:sz w:val="24"/>
                <w:szCs w:val="24"/>
              </w:rPr>
              <w:t>ств в пр</w:t>
            </w:r>
            <w:proofErr w:type="gramEnd"/>
            <w:r w:rsidRPr="00457A3F">
              <w:rPr>
                <w:sz w:val="24"/>
                <w:szCs w:val="24"/>
              </w:rPr>
              <w:t>оизводство возрастает потребность в грамотных, образованных людях.</w:t>
            </w:r>
          </w:p>
          <w:p w:rsidR="00BF5167" w:rsidRDefault="00BF5167" w:rsidP="003D6690"/>
          <w:p w:rsidR="00BF5167" w:rsidRDefault="00BF5167" w:rsidP="00BF5167"/>
          <w:p w:rsidR="00BF5167" w:rsidRDefault="00BF5167" w:rsidP="00BF5167"/>
          <w:p w:rsidR="00457A3F" w:rsidRDefault="00BF5167" w:rsidP="00BF5167">
            <w:r>
              <w:t>Записывают в дневник</w:t>
            </w:r>
          </w:p>
          <w:p w:rsidR="0011675C" w:rsidRDefault="0011675C" w:rsidP="00BF5167"/>
          <w:p w:rsidR="0011675C" w:rsidRDefault="0011675C" w:rsidP="00BF5167"/>
          <w:p w:rsidR="0011675C" w:rsidRDefault="0011675C" w:rsidP="00BF5167"/>
          <w:p w:rsidR="0011675C" w:rsidRDefault="0011675C" w:rsidP="00BF5167"/>
          <w:p w:rsidR="0011675C" w:rsidRPr="00BF5167" w:rsidRDefault="0011675C" w:rsidP="00BF5167">
            <w:r>
              <w:t>Отвечают</w:t>
            </w:r>
          </w:p>
        </w:tc>
      </w:tr>
    </w:tbl>
    <w:p w:rsidR="007403C8" w:rsidRPr="007403C8" w:rsidRDefault="007403C8" w:rsidP="00676DCB">
      <w:pPr>
        <w:jc w:val="both"/>
      </w:pPr>
    </w:p>
    <w:sectPr w:rsidR="007403C8" w:rsidRPr="007403C8" w:rsidSect="007403C8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4A1"/>
    <w:multiLevelType w:val="hybridMultilevel"/>
    <w:tmpl w:val="D7E85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0D2D"/>
    <w:multiLevelType w:val="hybridMultilevel"/>
    <w:tmpl w:val="8BB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6DCB"/>
    <w:rsid w:val="00110950"/>
    <w:rsid w:val="0011675C"/>
    <w:rsid w:val="00300C69"/>
    <w:rsid w:val="003D6690"/>
    <w:rsid w:val="00457A3F"/>
    <w:rsid w:val="00464746"/>
    <w:rsid w:val="005D5F34"/>
    <w:rsid w:val="00676DCB"/>
    <w:rsid w:val="007130F9"/>
    <w:rsid w:val="007403C8"/>
    <w:rsid w:val="007555FC"/>
    <w:rsid w:val="00896E13"/>
    <w:rsid w:val="00962AD8"/>
    <w:rsid w:val="00A23E14"/>
    <w:rsid w:val="00BF5167"/>
    <w:rsid w:val="00D84260"/>
    <w:rsid w:val="00FC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C8"/>
    <w:pPr>
      <w:ind w:left="720"/>
      <w:contextualSpacing/>
    </w:pPr>
  </w:style>
  <w:style w:type="table" w:styleId="a4">
    <w:name w:val="Table Grid"/>
    <w:basedOn w:val="a1"/>
    <w:uiPriority w:val="59"/>
    <w:rsid w:val="0074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2016-02-21T06:52:00Z</dcterms:created>
  <dcterms:modified xsi:type="dcterms:W3CDTF">2016-02-21T14:44:00Z</dcterms:modified>
</cp:coreProperties>
</file>